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B6" w:rsidRDefault="004E37B6" w:rsidP="004E37B6">
      <w:pPr>
        <w:pStyle w:val="NormalnyWeb"/>
        <w:shd w:val="clear" w:color="auto" w:fill="FFFFFF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i/>
          <w:iCs/>
          <w:color w:val="000000"/>
          <w:sz w:val="13"/>
          <w:szCs w:val="13"/>
        </w:rPr>
        <w:t>Szanowni Państwo,</w:t>
      </w:r>
    </w:p>
    <w:p w:rsidR="004E37B6" w:rsidRDefault="004E37B6" w:rsidP="004E37B6">
      <w:pPr>
        <w:pStyle w:val="NormalnyWeb"/>
        <w:shd w:val="clear" w:color="auto" w:fill="FFFFFF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w związku ze zmianą zasad epidemicznych związanych z COVID-19 Główny Inspektor Sanitarny we współpracy z Ministrem Edukacji i Nauki wydał nowe Wytyczne zachowania bezpieczeństwa zdrowotnego Głównego Inspektora Sanitarnego z dnia 31 marca 2022 r. dla przedszkoli, oddziałów przedszkolnych w szkole podstawowej i innych form wychowania przedszkolnego oraz instytucji opieki nad dziećmi w wieku do lat 3.</w:t>
      </w:r>
    </w:p>
    <w:p w:rsidR="004E37B6" w:rsidRPr="004E37B6" w:rsidRDefault="004E37B6" w:rsidP="004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7B6">
        <w:rPr>
          <w:rFonts w:ascii="Tahoma" w:eastAsia="Times New Roman" w:hAnsi="Tahoma" w:cs="Tahoma"/>
          <w:color w:val="000000"/>
          <w:sz w:val="13"/>
          <w:szCs w:val="13"/>
          <w:shd w:val="clear" w:color="auto" w:fill="FFFFFF"/>
          <w:lang w:eastAsia="pl-PL"/>
        </w:rPr>
        <w:t>Załączniki:</w:t>
      </w:r>
    </w:p>
    <w:p w:rsidR="004E37B6" w:rsidRPr="004E37B6" w:rsidRDefault="004E37B6" w:rsidP="004E3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hyperlink r:id="rId5" w:tgtFrame="_blank" w:history="1">
        <w:r w:rsidRPr="004E37B6">
          <w:rPr>
            <w:rFonts w:ascii="Tahoma" w:eastAsia="Times New Roman" w:hAnsi="Tahoma" w:cs="Tahoma"/>
            <w:color w:val="0069A6"/>
            <w:sz w:val="13"/>
            <w:u w:val="single"/>
            <w:lang w:eastAsia="pl-PL"/>
          </w:rPr>
          <w:t>Wytyczne zachowania bezpieczeństwa zdrowotnego GIS dla przedszkoli, oddziałów przedszkolnych w szkole podstawowej i innych form wychowania przedszkolnego oraz instytucji opieki nad dziećmi w wieku do lat 3</w:t>
        </w:r>
      </w:hyperlink>
    </w:p>
    <w:p w:rsidR="001D7105" w:rsidRDefault="004E37B6"/>
    <w:sectPr w:rsidR="001D7105" w:rsidSect="00BA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0DE6"/>
    <w:multiLevelType w:val="multilevel"/>
    <w:tmpl w:val="2B76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4E37B6"/>
    <w:rsid w:val="004E37B6"/>
    <w:rsid w:val="00985BEB"/>
    <w:rsid w:val="00BA4F40"/>
    <w:rsid w:val="00C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3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kumenty.mein.gov.pl/f82ba34e-4405-458d-995e-1f7678e8eff1/wytycznezachowaniabezpieczenstwazdrowotnegogisdlaprzedszkolioddzialowprzedszkolnychwszkolepodstawow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2022-04-06T15:13:00Z</dcterms:created>
  <dcterms:modified xsi:type="dcterms:W3CDTF">2022-04-06T15:21:00Z</dcterms:modified>
</cp:coreProperties>
</file>