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F536" w14:textId="0106309F" w:rsidR="00603481" w:rsidRPr="004438E0" w:rsidRDefault="00603481" w:rsidP="00443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38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Zasady rekrutacji do Miejskiego Przedszkola w Raciążu </w:t>
      </w:r>
    </w:p>
    <w:p w14:paraId="43B2F7FD" w14:textId="39B0D916" w:rsidR="00603481" w:rsidRPr="004438E0" w:rsidRDefault="00603481" w:rsidP="00443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38E0">
        <w:rPr>
          <w:rFonts w:ascii="Times New Roman" w:hAnsi="Times New Roman" w:cs="Times New Roman"/>
          <w:b/>
          <w:bCs/>
          <w:sz w:val="20"/>
          <w:szCs w:val="20"/>
          <w:u w:val="single"/>
        </w:rPr>
        <w:t>na rok szkolny 2024/2025</w:t>
      </w:r>
    </w:p>
    <w:p w14:paraId="45BBBEF3" w14:textId="77777777" w:rsidR="006B0BC1" w:rsidRPr="004438E0" w:rsidRDefault="006B0BC1" w:rsidP="004438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B2A9F21" w14:textId="2681342F" w:rsidR="00B72DEB" w:rsidRPr="004438E0" w:rsidRDefault="001A10AD" w:rsidP="004438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38E0">
        <w:rPr>
          <w:rFonts w:ascii="Times New Roman" w:hAnsi="Times New Roman" w:cs="Times New Roman"/>
          <w:sz w:val="20"/>
          <w:szCs w:val="20"/>
          <w:u w:val="single"/>
        </w:rPr>
        <w:t>Informacja ogólne:</w:t>
      </w:r>
    </w:p>
    <w:p w14:paraId="577962F2" w14:textId="62C35851" w:rsidR="00603481" w:rsidRPr="004438E0" w:rsidRDefault="00603481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Rekrutacja do przedszkola prowadzona jest w dniach od 18 marca do 29 marca 2024 r.</w:t>
      </w:r>
      <w:r w:rsidR="00257DE7" w:rsidRPr="004438E0">
        <w:rPr>
          <w:rFonts w:ascii="Times New Roman" w:hAnsi="Times New Roman" w:cs="Times New Roman"/>
          <w:sz w:val="20"/>
          <w:szCs w:val="20"/>
        </w:rPr>
        <w:t xml:space="preserve"> za pomocą systemu elektronicznego</w:t>
      </w:r>
    </w:p>
    <w:p w14:paraId="212BA94A" w14:textId="3DA44A4E" w:rsidR="00603481" w:rsidRPr="004438E0" w:rsidRDefault="00603481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System zostanie otwarty w dniu 18 marca 2024</w:t>
      </w:r>
      <w:r w:rsidR="00257DE7" w:rsidRPr="004438E0">
        <w:rPr>
          <w:rFonts w:ascii="Times New Roman" w:hAnsi="Times New Roman" w:cs="Times New Roman"/>
          <w:sz w:val="20"/>
          <w:szCs w:val="20"/>
        </w:rPr>
        <w:t xml:space="preserve"> r</w:t>
      </w:r>
      <w:r w:rsidRPr="004438E0">
        <w:rPr>
          <w:rFonts w:ascii="Times New Roman" w:hAnsi="Times New Roman" w:cs="Times New Roman"/>
          <w:sz w:val="20"/>
          <w:szCs w:val="20"/>
        </w:rPr>
        <w:t>.</w:t>
      </w:r>
    </w:p>
    <w:p w14:paraId="4C127430" w14:textId="31B9A531" w:rsidR="001A10AD" w:rsidRPr="004438E0" w:rsidRDefault="001A10AD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b/>
          <w:sz w:val="20"/>
          <w:szCs w:val="20"/>
        </w:rPr>
        <w:t>W postępowaniu rekrutacyjnym biorą udział dzieci zamieszkałe w Raciążu</w:t>
      </w:r>
      <w:r w:rsidR="00695CB0" w:rsidRPr="004438E0">
        <w:rPr>
          <w:rFonts w:ascii="Times New Roman" w:hAnsi="Times New Roman" w:cs="Times New Roman"/>
          <w:sz w:val="20"/>
          <w:szCs w:val="20"/>
        </w:rPr>
        <w:t xml:space="preserve"> </w:t>
      </w:r>
      <w:r w:rsidRPr="004438E0">
        <w:rPr>
          <w:rFonts w:ascii="Times New Roman" w:hAnsi="Times New Roman" w:cs="Times New Roman"/>
          <w:sz w:val="20"/>
          <w:szCs w:val="20"/>
        </w:rPr>
        <w:t xml:space="preserve">urodzone w latach </w:t>
      </w:r>
      <w:r w:rsidR="00695CB0" w:rsidRPr="004438E0">
        <w:rPr>
          <w:rFonts w:ascii="Times New Roman" w:hAnsi="Times New Roman" w:cs="Times New Roman"/>
          <w:sz w:val="20"/>
          <w:szCs w:val="20"/>
        </w:rPr>
        <w:t xml:space="preserve">  </w:t>
      </w:r>
      <w:r w:rsidRPr="004438E0">
        <w:rPr>
          <w:rFonts w:ascii="Times New Roman" w:hAnsi="Times New Roman" w:cs="Times New Roman"/>
          <w:sz w:val="20"/>
          <w:szCs w:val="20"/>
        </w:rPr>
        <w:t>2021-2018 (czyli 3-, 4-, 5- i 6-letnie)</w:t>
      </w:r>
      <w:r w:rsidR="00695CB0" w:rsidRPr="004438E0">
        <w:rPr>
          <w:rFonts w:ascii="Times New Roman" w:hAnsi="Times New Roman" w:cs="Times New Roman"/>
          <w:sz w:val="20"/>
          <w:szCs w:val="20"/>
        </w:rPr>
        <w:t>.</w:t>
      </w:r>
    </w:p>
    <w:p w14:paraId="771619C3" w14:textId="77777777" w:rsidR="00695CB0" w:rsidRPr="004438E0" w:rsidRDefault="00695CB0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Dzieci </w:t>
      </w:r>
      <w:r w:rsidRPr="004438E0">
        <w:rPr>
          <w:rFonts w:ascii="Times New Roman" w:hAnsi="Times New Roman" w:cs="Times New Roman"/>
          <w:b/>
          <w:bCs/>
          <w:sz w:val="20"/>
          <w:szCs w:val="20"/>
        </w:rPr>
        <w:t>sześcioletnie</w:t>
      </w:r>
      <w:r w:rsidRPr="004438E0">
        <w:rPr>
          <w:rFonts w:ascii="Times New Roman" w:hAnsi="Times New Roman" w:cs="Times New Roman"/>
          <w:sz w:val="20"/>
          <w:szCs w:val="20"/>
        </w:rPr>
        <w:t xml:space="preserve"> (urodzone w 2018 roku) muszą odbyć roczne przygotowanie przedszkolne.</w:t>
      </w:r>
    </w:p>
    <w:p w14:paraId="25E73F49" w14:textId="77777777" w:rsidR="00695CB0" w:rsidRPr="004438E0" w:rsidRDefault="00695CB0" w:rsidP="004438E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Na wniosek rodziców dziecko sześcioletnie może rozpocząć naukę w pierwszej klasie.                                                                                                                              </w:t>
      </w:r>
    </w:p>
    <w:p w14:paraId="2F9FB016" w14:textId="6B868454" w:rsidR="001A10AD" w:rsidRPr="004438E0" w:rsidRDefault="001A10AD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Rodzice dzieci zamieszkałych poza Raciążem, mogą ubiegać się o przyjęcie dziecka w postępowaniu uzupełniającym, jeżeli przedszkole będzie dysponowało wolnymi miejscami.</w:t>
      </w:r>
    </w:p>
    <w:p w14:paraId="6E2392B6" w14:textId="291CE6D5" w:rsidR="001A10AD" w:rsidRPr="004438E0" w:rsidRDefault="001A10AD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Rekrutację prowadzi komisja powołana przez dyrektora przedszkola.</w:t>
      </w:r>
    </w:p>
    <w:p w14:paraId="5F2CAAE0" w14:textId="77777777" w:rsidR="00D52A35" w:rsidRPr="004438E0" w:rsidRDefault="00D52A35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Przydział dzieci do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14:paraId="6352DD7A" w14:textId="77777777" w:rsidR="00D52A35" w:rsidRPr="004438E0" w:rsidRDefault="00D52A35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Dzieci urodzone w 2022 r. nie biorą udziału w rekrutacji. Rodzice mogą ubiegać się o przyjęcie do przedszkola dopiero po ukończeniu przez dziecko 2,5 lat.</w:t>
      </w:r>
    </w:p>
    <w:p w14:paraId="258E6693" w14:textId="77777777" w:rsidR="00257DE7" w:rsidRPr="004438E0" w:rsidRDefault="00603481" w:rsidP="004438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 Do przedszkola dzieci zapisywane są jeden raz, na cały etap edukacji przedszkolnej w danej placówce.</w:t>
      </w:r>
    </w:p>
    <w:p w14:paraId="3AB6B950" w14:textId="5A9760A4" w:rsidR="00603481" w:rsidRPr="004438E0" w:rsidRDefault="00603481" w:rsidP="004438E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W kolejnych latach rodzice składają jedynie deklaracje dotyczące kontynuowania edukacji przedszkolnej.</w:t>
      </w:r>
    </w:p>
    <w:p w14:paraId="02F64BCA" w14:textId="77777777" w:rsidR="00EE6B45" w:rsidRPr="004438E0" w:rsidRDefault="00EE6B45" w:rsidP="004438E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C1FBBAF" w14:textId="77777777" w:rsidR="00EE6B45" w:rsidRPr="004438E0" w:rsidRDefault="00EE6B45" w:rsidP="004438E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38E0">
        <w:rPr>
          <w:rFonts w:ascii="Times New Roman" w:hAnsi="Times New Roman" w:cs="Times New Roman"/>
          <w:sz w:val="20"/>
          <w:szCs w:val="20"/>
          <w:u w:val="single"/>
        </w:rPr>
        <w:t>Prowadzenie postępowania rekrutacyjnego:</w:t>
      </w:r>
    </w:p>
    <w:p w14:paraId="3511FF23" w14:textId="77777777" w:rsidR="00EE6B45" w:rsidRPr="004438E0" w:rsidRDefault="00EE6B45" w:rsidP="004438E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Postępowanie rekrutacyjne na wolne miejsca prowadzi się na wniosek rodziców dziecka. </w:t>
      </w:r>
    </w:p>
    <w:p w14:paraId="3563AD9A" w14:textId="62864E11" w:rsidR="0058268B" w:rsidRPr="004438E0" w:rsidRDefault="0058268B" w:rsidP="004438E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Termin złożenia wniosku </w:t>
      </w:r>
      <w:r w:rsidR="00695CB0" w:rsidRPr="004438E0">
        <w:rPr>
          <w:rFonts w:ascii="Times New Roman" w:hAnsi="Times New Roman" w:cs="Times New Roman"/>
          <w:sz w:val="20"/>
          <w:szCs w:val="20"/>
        </w:rPr>
        <w:t xml:space="preserve">podany jest </w:t>
      </w:r>
      <w:r w:rsidRPr="004438E0">
        <w:rPr>
          <w:rFonts w:ascii="Times New Roman" w:hAnsi="Times New Roman" w:cs="Times New Roman"/>
          <w:sz w:val="20"/>
          <w:szCs w:val="20"/>
        </w:rPr>
        <w:t>w Zarządzeniu Nr 6/2024 BURMISTRZA MIASTA RACIĄŻA z dn. 31 stycznia 2024 r.</w:t>
      </w:r>
    </w:p>
    <w:p w14:paraId="4C07BEFE" w14:textId="3EEC0A12" w:rsidR="0058268B" w:rsidRPr="004438E0" w:rsidRDefault="0058268B" w:rsidP="004438E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Na kolejność przyjęć nie mają wpływu data i godzina złożenia wniosku. </w:t>
      </w:r>
    </w:p>
    <w:p w14:paraId="5C17B1CF" w14:textId="0983798B" w:rsidR="0058268B" w:rsidRPr="004438E0" w:rsidRDefault="00695CB0" w:rsidP="004438E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4438E0">
        <w:rPr>
          <w:rFonts w:ascii="Times New Roman" w:hAnsi="Times New Roman" w:cs="Times New Roman"/>
          <w:sz w:val="20"/>
          <w:szCs w:val="20"/>
        </w:rPr>
        <w:t>: Wnioski złożone po terminie nie są u uw</w:t>
      </w:r>
      <w:r w:rsidR="0058268B" w:rsidRPr="004438E0">
        <w:rPr>
          <w:rFonts w:ascii="Times New Roman" w:hAnsi="Times New Roman" w:cs="Times New Roman"/>
          <w:sz w:val="20"/>
          <w:szCs w:val="20"/>
        </w:rPr>
        <w:t>zględnione w rekrutacji.</w:t>
      </w:r>
    </w:p>
    <w:p w14:paraId="2E8A533E" w14:textId="30C4038C" w:rsidR="00EE6B45" w:rsidRPr="004438E0" w:rsidRDefault="00EE6B45" w:rsidP="004438E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Rodzice: </w:t>
      </w:r>
    </w:p>
    <w:p w14:paraId="45F8B14B" w14:textId="77777777" w:rsidR="00BA38C2" w:rsidRPr="004438E0" w:rsidRDefault="00EE6B45" w:rsidP="004438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wypełniają w systemie </w:t>
      </w:r>
      <w:r w:rsidR="0058268B" w:rsidRPr="004438E0">
        <w:rPr>
          <w:rFonts w:ascii="Times New Roman" w:hAnsi="Times New Roman" w:cs="Times New Roman"/>
          <w:sz w:val="20"/>
          <w:szCs w:val="20"/>
        </w:rPr>
        <w:t>elektronicznym</w:t>
      </w:r>
      <w:r w:rsidRPr="004438E0">
        <w:rPr>
          <w:rFonts w:ascii="Times New Roman" w:hAnsi="Times New Roman" w:cs="Times New Roman"/>
          <w:sz w:val="20"/>
          <w:szCs w:val="20"/>
        </w:rPr>
        <w:t xml:space="preserve"> wniosek </w:t>
      </w:r>
      <w:r w:rsidR="0058268B" w:rsidRPr="004438E0">
        <w:rPr>
          <w:rFonts w:ascii="Times New Roman" w:hAnsi="Times New Roman" w:cs="Times New Roman"/>
          <w:sz w:val="20"/>
          <w:szCs w:val="20"/>
        </w:rPr>
        <w:t xml:space="preserve">pod adresem: </w:t>
      </w:r>
    </w:p>
    <w:p w14:paraId="51464D21" w14:textId="0C2A1873" w:rsidR="00EE6B45" w:rsidRPr="003B47E2" w:rsidRDefault="0058268B" w:rsidP="004438E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E2">
        <w:rPr>
          <w:rFonts w:ascii="Times New Roman" w:hAnsi="Times New Roman" w:cs="Times New Roman"/>
          <w:b/>
          <w:bCs/>
          <w:sz w:val="28"/>
          <w:szCs w:val="28"/>
        </w:rPr>
        <w:t>https://naborp-kandydat.vulcan.net.pl/raciaz</w:t>
      </w:r>
    </w:p>
    <w:p w14:paraId="3529B02E" w14:textId="1738431E" w:rsidR="00BA38C2" w:rsidRPr="004438E0" w:rsidRDefault="00EE6B45" w:rsidP="004438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drukują wypełniony wniosek</w:t>
      </w:r>
      <w:r w:rsidR="00BA38C2" w:rsidRPr="004438E0">
        <w:rPr>
          <w:rFonts w:ascii="Times New Roman" w:hAnsi="Times New Roman" w:cs="Times New Roman"/>
          <w:sz w:val="20"/>
          <w:szCs w:val="20"/>
        </w:rPr>
        <w:t>,</w:t>
      </w:r>
    </w:p>
    <w:p w14:paraId="162D6D2C" w14:textId="64739D14" w:rsidR="00BA38C2" w:rsidRPr="004438E0" w:rsidRDefault="00BA38C2" w:rsidP="004438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podpisują wniosek,</w:t>
      </w:r>
    </w:p>
    <w:p w14:paraId="40C9147F" w14:textId="4BFB66EA" w:rsidR="00627A96" w:rsidRPr="004438E0" w:rsidRDefault="00695CB0" w:rsidP="004438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składają</w:t>
      </w:r>
      <w:r w:rsidR="00BA38C2" w:rsidRPr="004438E0">
        <w:rPr>
          <w:rFonts w:ascii="Times New Roman" w:hAnsi="Times New Roman" w:cs="Times New Roman"/>
          <w:sz w:val="20"/>
          <w:szCs w:val="20"/>
        </w:rPr>
        <w:t xml:space="preserve"> wniosek </w:t>
      </w:r>
      <w:r w:rsidRPr="004438E0">
        <w:rPr>
          <w:rFonts w:ascii="Times New Roman" w:hAnsi="Times New Roman" w:cs="Times New Roman"/>
          <w:sz w:val="20"/>
          <w:szCs w:val="20"/>
        </w:rPr>
        <w:t xml:space="preserve">z </w:t>
      </w:r>
      <w:r w:rsidR="00BA38C2" w:rsidRPr="004438E0">
        <w:rPr>
          <w:rFonts w:ascii="Times New Roman" w:hAnsi="Times New Roman" w:cs="Times New Roman"/>
          <w:sz w:val="20"/>
          <w:szCs w:val="20"/>
        </w:rPr>
        <w:t xml:space="preserve"> dokument</w:t>
      </w:r>
      <w:r w:rsidRPr="004438E0">
        <w:rPr>
          <w:rFonts w:ascii="Times New Roman" w:hAnsi="Times New Roman" w:cs="Times New Roman"/>
          <w:sz w:val="20"/>
          <w:szCs w:val="20"/>
        </w:rPr>
        <w:t>ami</w:t>
      </w:r>
      <w:r w:rsidR="00BA38C2" w:rsidRPr="004438E0">
        <w:rPr>
          <w:rFonts w:ascii="Times New Roman" w:hAnsi="Times New Roman" w:cs="Times New Roman"/>
          <w:sz w:val="20"/>
          <w:szCs w:val="20"/>
        </w:rPr>
        <w:t xml:space="preserve"> i oświadczenia</w:t>
      </w:r>
      <w:r w:rsidRPr="004438E0">
        <w:rPr>
          <w:rFonts w:ascii="Times New Roman" w:hAnsi="Times New Roman" w:cs="Times New Roman"/>
          <w:sz w:val="20"/>
          <w:szCs w:val="20"/>
        </w:rPr>
        <w:t>mi</w:t>
      </w:r>
      <w:r w:rsidR="00EE6B45" w:rsidRPr="004438E0">
        <w:rPr>
          <w:rFonts w:ascii="Times New Roman" w:hAnsi="Times New Roman" w:cs="Times New Roman"/>
          <w:sz w:val="20"/>
          <w:szCs w:val="20"/>
        </w:rPr>
        <w:t xml:space="preserve"> </w:t>
      </w:r>
      <w:r w:rsidR="00BA38C2" w:rsidRPr="004438E0">
        <w:rPr>
          <w:rFonts w:ascii="Times New Roman" w:hAnsi="Times New Roman" w:cs="Times New Roman"/>
          <w:sz w:val="20"/>
          <w:szCs w:val="20"/>
        </w:rPr>
        <w:t>potwierdzając</w:t>
      </w:r>
      <w:r w:rsidR="006D4AEF" w:rsidRPr="004438E0">
        <w:rPr>
          <w:rFonts w:ascii="Times New Roman" w:hAnsi="Times New Roman" w:cs="Times New Roman"/>
          <w:sz w:val="20"/>
          <w:szCs w:val="20"/>
        </w:rPr>
        <w:t>ymi</w:t>
      </w:r>
      <w:r w:rsidR="00BA38C2" w:rsidRPr="004438E0">
        <w:rPr>
          <w:rFonts w:ascii="Times New Roman" w:hAnsi="Times New Roman" w:cs="Times New Roman"/>
          <w:sz w:val="20"/>
          <w:szCs w:val="20"/>
        </w:rPr>
        <w:t xml:space="preserve"> spełnianie kryteriów rekrutacyjnych</w:t>
      </w:r>
      <w:r w:rsidRPr="004438E0">
        <w:rPr>
          <w:rFonts w:ascii="Times New Roman" w:hAnsi="Times New Roman" w:cs="Times New Roman"/>
          <w:sz w:val="20"/>
          <w:szCs w:val="20"/>
        </w:rPr>
        <w:t xml:space="preserve"> </w:t>
      </w:r>
      <w:r w:rsidR="006D4AEF" w:rsidRPr="004438E0">
        <w:rPr>
          <w:rFonts w:ascii="Times New Roman" w:hAnsi="Times New Roman" w:cs="Times New Roman"/>
          <w:sz w:val="20"/>
          <w:szCs w:val="20"/>
        </w:rPr>
        <w:t>w</w:t>
      </w:r>
      <w:r w:rsidRPr="004438E0">
        <w:rPr>
          <w:rFonts w:ascii="Times New Roman" w:hAnsi="Times New Roman" w:cs="Times New Roman"/>
          <w:sz w:val="20"/>
          <w:szCs w:val="20"/>
        </w:rPr>
        <w:t xml:space="preserve"> sekre</w:t>
      </w:r>
      <w:r w:rsidR="006D4AEF" w:rsidRPr="004438E0">
        <w:rPr>
          <w:rFonts w:ascii="Times New Roman" w:hAnsi="Times New Roman" w:cs="Times New Roman"/>
          <w:sz w:val="20"/>
          <w:szCs w:val="20"/>
        </w:rPr>
        <w:t>tariacie</w:t>
      </w:r>
      <w:r w:rsidRPr="004438E0">
        <w:rPr>
          <w:rFonts w:ascii="Times New Roman" w:hAnsi="Times New Roman" w:cs="Times New Roman"/>
          <w:sz w:val="20"/>
          <w:szCs w:val="20"/>
        </w:rPr>
        <w:t xml:space="preserve"> przedszkola.</w:t>
      </w:r>
    </w:p>
    <w:p w14:paraId="5BB7D9FC" w14:textId="77777777" w:rsidR="003E4169" w:rsidRPr="004438E0" w:rsidRDefault="003E4169" w:rsidP="004438E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Do wniosku o przyjęcie należy dołączyć dokumenty i oświadczenia potwierdzające spełnienia kryteriów. W każdym oświadczeniu należy umieść klauzulę: „Jestem świadomy odpowiedzialności karnej za złożenie fałszywego oświadczenia”.</w:t>
      </w:r>
    </w:p>
    <w:p w14:paraId="46E27139" w14:textId="2A56B704" w:rsidR="00627A96" w:rsidRPr="004438E0" w:rsidRDefault="00627A96" w:rsidP="004438E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Wniosek o przyjęcie dziecka rozpatruje komisja rekrutacyjna. </w:t>
      </w:r>
    </w:p>
    <w:p w14:paraId="44F0C2C5" w14:textId="47AFFB37" w:rsidR="00627A96" w:rsidRPr="004438E0" w:rsidRDefault="00627A96" w:rsidP="004438E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Wyniki postępowania rekrutacyjnego komisja rekrutacyjna podaje do publicznej wiadomości w formie listy dzieci zakwalifikowanych i niezakwalifikowanych do przyjęcia. </w:t>
      </w:r>
      <w:r w:rsidRPr="004438E0">
        <w:rPr>
          <w:rFonts w:ascii="Times New Roman" w:hAnsi="Times New Roman" w:cs="Times New Roman"/>
          <w:sz w:val="20"/>
          <w:szCs w:val="20"/>
        </w:rPr>
        <w:tab/>
      </w:r>
    </w:p>
    <w:p w14:paraId="625BB6C3" w14:textId="5F512973" w:rsidR="00627A96" w:rsidRPr="004438E0" w:rsidRDefault="00627A96" w:rsidP="004438E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Rodzice dzieci zakwalifikowanych do przyjęcia składają pisemne potwierdzenie woli zapisu. </w:t>
      </w:r>
      <w:r w:rsidRPr="004438E0">
        <w:rPr>
          <w:rFonts w:ascii="Times New Roman" w:hAnsi="Times New Roman" w:cs="Times New Roman"/>
          <w:sz w:val="20"/>
          <w:szCs w:val="20"/>
        </w:rPr>
        <w:tab/>
      </w:r>
    </w:p>
    <w:p w14:paraId="72FC838D" w14:textId="6C60F984" w:rsidR="00627A96" w:rsidRPr="004438E0" w:rsidRDefault="00627A96" w:rsidP="004438E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Komisja rekrutacyjna przyjmuje dziecko do przedszkola, jeżeli zostało zakwalifikowane do przyjęcia oraz rodzice potwierdzili wolę zapisu, następnie podaje do publicznej wiadomości listę kandydatów przyjętych i nieprzyjętych do przedszkola. </w:t>
      </w:r>
    </w:p>
    <w:p w14:paraId="770D1A3E" w14:textId="337392AF" w:rsidR="00627A96" w:rsidRPr="004438E0" w:rsidRDefault="00695CB0" w:rsidP="004438E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 </w:t>
      </w:r>
      <w:r w:rsidR="00627A96" w:rsidRPr="004438E0">
        <w:rPr>
          <w:rFonts w:ascii="Times New Roman" w:hAnsi="Times New Roman" w:cs="Times New Roman"/>
          <w:sz w:val="20"/>
          <w:szCs w:val="20"/>
        </w:rPr>
        <w:t xml:space="preserve">Rodzice dzieci, które nie zostały przyjęte, mogą: </w:t>
      </w:r>
      <w:r w:rsidR="00627A96" w:rsidRPr="004438E0">
        <w:rPr>
          <w:rFonts w:ascii="Times New Roman" w:hAnsi="Times New Roman" w:cs="Times New Roman"/>
          <w:sz w:val="20"/>
          <w:szCs w:val="20"/>
        </w:rPr>
        <w:tab/>
      </w:r>
    </w:p>
    <w:p w14:paraId="2D60CDE1" w14:textId="75C70C86" w:rsidR="00627A96" w:rsidRPr="004438E0" w:rsidRDefault="00627A96" w:rsidP="004438E0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 xml:space="preserve">wnioskować do komisji rekrutacyjnej o sporządzenie uzasadnienia odmowy przyjęcia dziecka do przedszkola w terminie 7 dni od dnia podania do publicznej wiadomości listy dzieci przyjętych i nieprzyjętych, </w:t>
      </w:r>
      <w:r w:rsidRPr="004438E0">
        <w:rPr>
          <w:rFonts w:ascii="Times New Roman" w:hAnsi="Times New Roman" w:cs="Times New Roman"/>
          <w:sz w:val="20"/>
          <w:szCs w:val="20"/>
        </w:rPr>
        <w:tab/>
      </w:r>
    </w:p>
    <w:p w14:paraId="26E2251D" w14:textId="49ED3D98" w:rsidR="00627A96" w:rsidRPr="004438E0" w:rsidRDefault="00627A96" w:rsidP="004438E0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438E0">
        <w:rPr>
          <w:rFonts w:ascii="Times New Roman" w:hAnsi="Times New Roman" w:cs="Times New Roman"/>
          <w:sz w:val="20"/>
          <w:szCs w:val="20"/>
        </w:rPr>
        <w:t>wnieść do dyrektora przedszkola odwołanie od rozstrzygnięcia komisji rekrutacyjnej w terminie 7 dni od dnia otrzymania uzasadnienia.</w:t>
      </w:r>
    </w:p>
    <w:sectPr w:rsidR="00627A96" w:rsidRPr="004438E0" w:rsidSect="00662887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31A"/>
    <w:multiLevelType w:val="hybridMultilevel"/>
    <w:tmpl w:val="9F90E580"/>
    <w:lvl w:ilvl="0" w:tplc="16D06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1D0"/>
    <w:multiLevelType w:val="hybridMultilevel"/>
    <w:tmpl w:val="6F9E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436"/>
    <w:multiLevelType w:val="hybridMultilevel"/>
    <w:tmpl w:val="11763F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E39D2"/>
    <w:multiLevelType w:val="hybridMultilevel"/>
    <w:tmpl w:val="54B04A38"/>
    <w:lvl w:ilvl="0" w:tplc="04720B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E6B7A"/>
    <w:multiLevelType w:val="hybridMultilevel"/>
    <w:tmpl w:val="BFE09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306C"/>
    <w:multiLevelType w:val="hybridMultilevel"/>
    <w:tmpl w:val="AF886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A19B1"/>
    <w:multiLevelType w:val="hybridMultilevel"/>
    <w:tmpl w:val="C816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40B64"/>
    <w:multiLevelType w:val="hybridMultilevel"/>
    <w:tmpl w:val="668A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76A9"/>
    <w:multiLevelType w:val="hybridMultilevel"/>
    <w:tmpl w:val="0DFE26F0"/>
    <w:lvl w:ilvl="0" w:tplc="16D06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7061"/>
    <w:multiLevelType w:val="hybridMultilevel"/>
    <w:tmpl w:val="2AA4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54C78"/>
    <w:multiLevelType w:val="hybridMultilevel"/>
    <w:tmpl w:val="FF9CC4B0"/>
    <w:lvl w:ilvl="0" w:tplc="16D06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617F"/>
    <w:multiLevelType w:val="hybridMultilevel"/>
    <w:tmpl w:val="BFE09F1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8791097">
    <w:abstractNumId w:val="8"/>
  </w:num>
  <w:num w:numId="2" w16cid:durableId="1527671520">
    <w:abstractNumId w:val="5"/>
  </w:num>
  <w:num w:numId="3" w16cid:durableId="1764182651">
    <w:abstractNumId w:val="0"/>
  </w:num>
  <w:num w:numId="4" w16cid:durableId="656106776">
    <w:abstractNumId w:val="1"/>
  </w:num>
  <w:num w:numId="5" w16cid:durableId="1628662306">
    <w:abstractNumId w:val="10"/>
  </w:num>
  <w:num w:numId="6" w16cid:durableId="752629674">
    <w:abstractNumId w:val="7"/>
  </w:num>
  <w:num w:numId="7" w16cid:durableId="1089471960">
    <w:abstractNumId w:val="11"/>
  </w:num>
  <w:num w:numId="8" w16cid:durableId="1764640367">
    <w:abstractNumId w:val="9"/>
  </w:num>
  <w:num w:numId="9" w16cid:durableId="1861888947">
    <w:abstractNumId w:val="6"/>
  </w:num>
  <w:num w:numId="10" w16cid:durableId="1270312183">
    <w:abstractNumId w:val="4"/>
  </w:num>
  <w:num w:numId="11" w16cid:durableId="505093712">
    <w:abstractNumId w:val="12"/>
  </w:num>
  <w:num w:numId="12" w16cid:durableId="1527327229">
    <w:abstractNumId w:val="3"/>
  </w:num>
  <w:num w:numId="13" w16cid:durableId="30107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AD"/>
    <w:rsid w:val="0004337B"/>
    <w:rsid w:val="001A10AD"/>
    <w:rsid w:val="001F6A26"/>
    <w:rsid w:val="00204B9D"/>
    <w:rsid w:val="00257DE7"/>
    <w:rsid w:val="002E6571"/>
    <w:rsid w:val="003B47E2"/>
    <w:rsid w:val="003E4169"/>
    <w:rsid w:val="004438E0"/>
    <w:rsid w:val="00451611"/>
    <w:rsid w:val="0058268B"/>
    <w:rsid w:val="005906BD"/>
    <w:rsid w:val="00603481"/>
    <w:rsid w:val="00627A96"/>
    <w:rsid w:val="00662887"/>
    <w:rsid w:val="00695CB0"/>
    <w:rsid w:val="006B0BC1"/>
    <w:rsid w:val="006D4AEF"/>
    <w:rsid w:val="00B72DEB"/>
    <w:rsid w:val="00BA38C2"/>
    <w:rsid w:val="00D52A35"/>
    <w:rsid w:val="00D91A36"/>
    <w:rsid w:val="00E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594C"/>
  <w15:chartTrackingRefBased/>
  <w15:docId w15:val="{952EA361-9E80-402F-BA9E-C1FBB65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Iwona</dc:creator>
  <cp:keywords/>
  <dc:description/>
  <cp:lastModifiedBy>Karpińska Iwona</cp:lastModifiedBy>
  <cp:revision>8</cp:revision>
  <cp:lastPrinted>2024-02-21T14:05:00Z</cp:lastPrinted>
  <dcterms:created xsi:type="dcterms:W3CDTF">2024-02-21T09:43:00Z</dcterms:created>
  <dcterms:modified xsi:type="dcterms:W3CDTF">2024-02-23T10:07:00Z</dcterms:modified>
</cp:coreProperties>
</file>